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07" w:rsidRPr="00DF1A07" w:rsidRDefault="00DF1A07" w:rsidP="00DF1A07">
      <w:pPr>
        <w:spacing w:before="100" w:beforeAutospacing="1" w:after="100" w:afterAutospacing="1"/>
        <w:outlineLvl w:val="0"/>
        <w:rPr>
          <w:rFonts w:eastAsia="Times New Roman" w:cs="Times New Roman"/>
          <w:b/>
          <w:bCs/>
          <w:kern w:val="36"/>
          <w:sz w:val="48"/>
          <w:szCs w:val="48"/>
          <w:lang w:eastAsia="fr-FR"/>
        </w:rPr>
      </w:pPr>
      <w:r w:rsidRPr="00DF1A07">
        <w:rPr>
          <w:rFonts w:eastAsia="Times New Roman" w:cs="Times New Roman"/>
          <w:b/>
          <w:bCs/>
          <w:kern w:val="36"/>
          <w:sz w:val="48"/>
          <w:szCs w:val="48"/>
          <w:lang w:eastAsia="fr-FR"/>
        </w:rPr>
        <w:t>Comme un vol de gerfauts…</w:t>
      </w:r>
    </w:p>
    <w:p w:rsidR="00DF1A07" w:rsidRPr="00DF1A07" w:rsidRDefault="00DF1A07" w:rsidP="00DF1A07">
      <w:pPr>
        <w:spacing w:before="100" w:beforeAutospacing="1" w:after="100" w:afterAutospacing="1"/>
        <w:outlineLvl w:val="1"/>
        <w:rPr>
          <w:rFonts w:eastAsia="Times New Roman" w:cs="Times New Roman"/>
          <w:b/>
          <w:bCs/>
          <w:sz w:val="36"/>
          <w:szCs w:val="36"/>
          <w:lang w:eastAsia="fr-FR"/>
        </w:rPr>
      </w:pPr>
      <w:r w:rsidRPr="00DF1A07">
        <w:rPr>
          <w:rFonts w:eastAsia="Times New Roman" w:cs="Times New Roman"/>
          <w:b/>
          <w:bCs/>
          <w:sz w:val="36"/>
          <w:szCs w:val="36"/>
          <w:lang w:eastAsia="fr-FR"/>
        </w:rPr>
        <w:t>Animaux - Laplume (47)</w:t>
      </w:r>
    </w:p>
    <w:p w:rsidR="00DF1A07" w:rsidRPr="00DF1A07" w:rsidRDefault="00DF1A07" w:rsidP="00DF1A07">
      <w:pPr>
        <w:rPr>
          <w:rFonts w:eastAsia="Times New Roman" w:cs="Times New Roman"/>
          <w:szCs w:val="24"/>
          <w:lang w:eastAsia="fr-FR"/>
        </w:rPr>
      </w:pPr>
      <w:r>
        <w:rPr>
          <w:rFonts w:eastAsia="Times New Roman" w:cs="Times New Roman"/>
          <w:noProof/>
          <w:szCs w:val="24"/>
          <w:lang w:eastAsia="fr-FR"/>
        </w:rPr>
        <w:drawing>
          <wp:inline distT="0" distB="0" distL="0" distR="0">
            <wp:extent cx="6018028" cy="3553693"/>
            <wp:effectExtent l="0" t="0" r="190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261423-fu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16406" cy="3552735"/>
                    </a:xfrm>
                    <a:prstGeom prst="rect">
                      <a:avLst/>
                    </a:prstGeom>
                  </pic:spPr>
                </pic:pic>
              </a:graphicData>
            </a:graphic>
          </wp:inline>
        </w:drawing>
      </w:r>
      <w:r w:rsidRPr="00DF1A07">
        <w:rPr>
          <w:rFonts w:eastAsia="Times New Roman" w:cs="Times New Roman"/>
          <w:noProof/>
          <w:szCs w:val="24"/>
          <w:lang w:eastAsia="fr-FR"/>
        </w:rPr>
        <mc:AlternateContent>
          <mc:Choice Requires="wps">
            <w:drawing>
              <wp:inline distT="0" distB="0" distL="0" distR="0" wp14:anchorId="2DE05E89" wp14:editId="1397799A">
                <wp:extent cx="308610" cy="308610"/>
                <wp:effectExtent l="0" t="0" r="0" b="0"/>
                <wp:docPr id="4" name="AutoShape 3" descr="A g., Christian Pabis tient «Percut», mâle, autour des palombes de 4 mues et Lionel Blanchet une buse Harris de 8 mues (8 ans), 2 rapaces sociaux sachant vivre en collectivit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A g., Christian Pabis tient «Percut», mâle, autour des palombes de 4 mues et Lionel Blanchet une buse Harris de 8 mues (8 ans), 2 rapaces sociaux sachant vivre en collectivité."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Cp9epNRAMAAHQGAAAOAAAAAAAAAAAAAAAAAC4CAABkcnMvZTJvRG9jLnht&#10;bFBLAQItABQABgAIAAAAIQCY9mwN2QAAAAMBAAAPAAAAAAAAAAAAAAAAAJ4FAABkcnMvZG93bnJl&#10;di54bWxQSwUGAAAAAAQABADzAAAApAYAAAAA&#10;" filled="f" stroked="f">
                <o:lock v:ext="edit" aspectratio="t"/>
                <w10:anchorlock/>
              </v:rect>
            </w:pict>
          </mc:Fallback>
        </mc:AlternateContent>
      </w:r>
    </w:p>
    <w:p w:rsidR="00DF1A07" w:rsidRDefault="00DF1A07" w:rsidP="00DF1A07">
      <w:r>
        <w:t xml:space="preserve">A </w:t>
      </w:r>
      <w:proofErr w:type="gramStart"/>
      <w:r>
        <w:t>g.,</w:t>
      </w:r>
      <w:proofErr w:type="gramEnd"/>
      <w:r>
        <w:t xml:space="preserve"> Christian </w:t>
      </w:r>
      <w:proofErr w:type="spellStart"/>
      <w:r>
        <w:t>Pabis</w:t>
      </w:r>
      <w:proofErr w:type="spellEnd"/>
      <w:r>
        <w:t xml:space="preserve"> tient «</w:t>
      </w:r>
      <w:proofErr w:type="spellStart"/>
      <w:r>
        <w:t>Percut</w:t>
      </w:r>
      <w:proofErr w:type="spellEnd"/>
      <w:r>
        <w:t>», mâle, autour des palombes de 4 mues et Lionel Blanchet une buse Harris de 8 mues (8 ans), 2 rapaces sociaux sachant vivre en collectivité.</w:t>
      </w:r>
    </w:p>
    <w:p w:rsidR="005C2B96" w:rsidRPr="00DF1A07" w:rsidRDefault="005C2B96" w:rsidP="00DF1A07">
      <w:pPr>
        <w:rPr>
          <w:rFonts w:eastAsia="Times New Roman" w:cs="Times New Roman"/>
          <w:szCs w:val="24"/>
          <w:lang w:eastAsia="fr-FR"/>
        </w:rPr>
      </w:pPr>
    </w:p>
    <w:p w:rsidR="00DF1A07" w:rsidRPr="00DF1A07" w:rsidRDefault="00DF1A07" w:rsidP="00DF1A07">
      <w:pPr>
        <w:spacing w:before="100" w:beforeAutospacing="1" w:after="100" w:afterAutospacing="1"/>
        <w:rPr>
          <w:rFonts w:eastAsia="Times New Roman" w:cs="Times New Roman"/>
          <w:szCs w:val="24"/>
          <w:lang w:eastAsia="fr-FR"/>
        </w:rPr>
      </w:pPr>
      <w:r w:rsidRPr="00DF1A07">
        <w:rPr>
          <w:rFonts w:eastAsia="Times New Roman" w:cs="Times New Roman"/>
          <w:szCs w:val="24"/>
          <w:lang w:eastAsia="fr-FR"/>
        </w:rPr>
        <w:t xml:space="preserve">D'aucuns pensent que </w:t>
      </w:r>
      <w:hyperlink r:id="rId6" w:history="1">
        <w:r w:rsidRPr="00DF1A07">
          <w:rPr>
            <w:rFonts w:eastAsia="Times New Roman" w:cs="Times New Roman"/>
            <w:color w:val="0000FF"/>
            <w:szCs w:val="24"/>
            <w:u w:val="single"/>
            <w:lang w:eastAsia="fr-FR"/>
          </w:rPr>
          <w:t>Laplume</w:t>
        </w:r>
      </w:hyperlink>
      <w:r w:rsidRPr="00DF1A07">
        <w:rPr>
          <w:rFonts w:eastAsia="Times New Roman" w:cs="Times New Roman"/>
          <w:szCs w:val="24"/>
          <w:lang w:eastAsia="fr-FR"/>
        </w:rPr>
        <w:t xml:space="preserve"> tient son nom de «</w:t>
      </w:r>
      <w:proofErr w:type="spellStart"/>
      <w:r w:rsidRPr="00DF1A07">
        <w:rPr>
          <w:rFonts w:eastAsia="Times New Roman" w:cs="Times New Roman"/>
          <w:szCs w:val="24"/>
          <w:lang w:eastAsia="fr-FR"/>
        </w:rPr>
        <w:t>penna</w:t>
      </w:r>
      <w:proofErr w:type="spellEnd"/>
      <w:r w:rsidRPr="00DF1A07">
        <w:rPr>
          <w:rFonts w:eastAsia="Times New Roman" w:cs="Times New Roman"/>
          <w:szCs w:val="24"/>
          <w:lang w:eastAsia="fr-FR"/>
        </w:rPr>
        <w:t>» traduit ainsi par les Romains alors que les Celtes l'auraient nommée «</w:t>
      </w:r>
      <w:proofErr w:type="spellStart"/>
      <w:r w:rsidRPr="00DF1A07">
        <w:rPr>
          <w:rFonts w:eastAsia="Times New Roman" w:cs="Times New Roman"/>
          <w:szCs w:val="24"/>
          <w:lang w:eastAsia="fr-FR"/>
        </w:rPr>
        <w:t>pen</w:t>
      </w:r>
      <w:proofErr w:type="spellEnd"/>
      <w:r w:rsidRPr="00DF1A07">
        <w:rPr>
          <w:rFonts w:eastAsia="Times New Roman" w:cs="Times New Roman"/>
          <w:szCs w:val="24"/>
          <w:lang w:eastAsia="fr-FR"/>
        </w:rPr>
        <w:t xml:space="preserve">» pointe. Il serait amusant de se dire que, peut-être, dans les temps lointains où la fauconnerie avait une place importante dans l'histoire médiévale, ce chef-lieu de canton tiendrait son nom de cet art très ancien. Ce qui est avéré, c'est qu'une importante manifestation a eu lieu les 7 et 8 février : une réunion de fauconnerie à laquelle le </w:t>
      </w:r>
      <w:proofErr w:type="spellStart"/>
      <w:r w:rsidRPr="00DF1A07">
        <w:rPr>
          <w:rFonts w:eastAsia="Times New Roman" w:cs="Times New Roman"/>
          <w:szCs w:val="24"/>
          <w:lang w:eastAsia="fr-FR"/>
        </w:rPr>
        <w:t>Pennavien</w:t>
      </w:r>
      <w:proofErr w:type="spellEnd"/>
      <w:r w:rsidRPr="00DF1A07">
        <w:rPr>
          <w:rFonts w:eastAsia="Times New Roman" w:cs="Times New Roman"/>
          <w:szCs w:val="24"/>
          <w:lang w:eastAsia="fr-FR"/>
        </w:rPr>
        <w:t xml:space="preserve"> Christian </w:t>
      </w:r>
      <w:proofErr w:type="spellStart"/>
      <w:r w:rsidRPr="00DF1A07">
        <w:rPr>
          <w:rFonts w:eastAsia="Times New Roman" w:cs="Times New Roman"/>
          <w:szCs w:val="24"/>
          <w:lang w:eastAsia="fr-FR"/>
        </w:rPr>
        <w:t>Pabis</w:t>
      </w:r>
      <w:proofErr w:type="spellEnd"/>
      <w:r w:rsidRPr="00DF1A07">
        <w:rPr>
          <w:rFonts w:eastAsia="Times New Roman" w:cs="Times New Roman"/>
          <w:szCs w:val="24"/>
          <w:lang w:eastAsia="fr-FR"/>
        </w:rPr>
        <w:t xml:space="preserve"> et Lionel Blanchet ont pris une grande part.</w:t>
      </w:r>
    </w:p>
    <w:p w:rsidR="00DF1A07" w:rsidRPr="00DF1A07" w:rsidRDefault="00DF1A07" w:rsidP="00DF1A07">
      <w:pPr>
        <w:spacing w:before="100" w:beforeAutospacing="1" w:after="100" w:afterAutospacing="1"/>
        <w:rPr>
          <w:rFonts w:eastAsia="Times New Roman" w:cs="Times New Roman"/>
          <w:szCs w:val="24"/>
          <w:lang w:eastAsia="fr-FR"/>
        </w:rPr>
      </w:pPr>
      <w:r w:rsidRPr="00DF1A07">
        <w:rPr>
          <w:rFonts w:eastAsia="Times New Roman" w:cs="Times New Roman"/>
          <w:szCs w:val="24"/>
          <w:lang w:eastAsia="fr-FR"/>
        </w:rPr>
        <w:t xml:space="preserve">Organisée par l'Association des fauconniers occitans et l'Association nationale des fauconniers et autoursiers, avec le soutien de la fédération départementale des chasseurs, la réunion n'a été possible qu'avec l'aimable concours des sociétés de chasse de Laplume, </w:t>
      </w:r>
      <w:proofErr w:type="spellStart"/>
      <w:r w:rsidRPr="00DF1A07">
        <w:rPr>
          <w:rFonts w:eastAsia="Times New Roman" w:cs="Times New Roman"/>
          <w:szCs w:val="24"/>
          <w:lang w:eastAsia="fr-FR"/>
        </w:rPr>
        <w:t>Aubiac</w:t>
      </w:r>
      <w:proofErr w:type="spellEnd"/>
      <w:r w:rsidRPr="00DF1A07">
        <w:rPr>
          <w:rFonts w:eastAsia="Times New Roman" w:cs="Times New Roman"/>
          <w:szCs w:val="24"/>
          <w:lang w:eastAsia="fr-FR"/>
        </w:rPr>
        <w:t xml:space="preserve">, </w:t>
      </w:r>
      <w:proofErr w:type="spellStart"/>
      <w:r w:rsidRPr="00DF1A07">
        <w:rPr>
          <w:rFonts w:eastAsia="Times New Roman" w:cs="Times New Roman"/>
          <w:szCs w:val="24"/>
          <w:lang w:eastAsia="fr-FR"/>
        </w:rPr>
        <w:t>Moirax</w:t>
      </w:r>
      <w:proofErr w:type="spellEnd"/>
      <w:r w:rsidRPr="00DF1A07">
        <w:rPr>
          <w:rFonts w:eastAsia="Times New Roman" w:cs="Times New Roman"/>
          <w:szCs w:val="24"/>
          <w:lang w:eastAsia="fr-FR"/>
        </w:rPr>
        <w:t xml:space="preserve"> et Saint-Vincent-de-L.</w:t>
      </w:r>
    </w:p>
    <w:p w:rsidR="005C2B96" w:rsidRDefault="00DF1A07" w:rsidP="005C2B96">
      <w:pPr>
        <w:spacing w:before="100" w:beforeAutospacing="1" w:after="100" w:afterAutospacing="1"/>
        <w:outlineLvl w:val="1"/>
        <w:rPr>
          <w:rFonts w:eastAsia="Times New Roman" w:cs="Times New Roman"/>
          <w:b/>
          <w:bCs/>
          <w:sz w:val="36"/>
          <w:szCs w:val="36"/>
          <w:lang w:eastAsia="fr-FR"/>
        </w:rPr>
      </w:pPr>
      <w:r w:rsidRPr="00DF1A07">
        <w:rPr>
          <w:rFonts w:eastAsia="Times New Roman" w:cs="Times New Roman"/>
          <w:b/>
          <w:bCs/>
          <w:sz w:val="36"/>
          <w:szCs w:val="36"/>
          <w:lang w:eastAsia="fr-FR"/>
        </w:rPr>
        <w:t>L'aigle royal en chasse</w:t>
      </w:r>
    </w:p>
    <w:p w:rsidR="00DF1A07" w:rsidRPr="00DF1A07" w:rsidRDefault="00DF1A07" w:rsidP="005C2B96">
      <w:pPr>
        <w:spacing w:before="100" w:beforeAutospacing="1" w:after="100" w:afterAutospacing="1"/>
        <w:outlineLvl w:val="1"/>
        <w:rPr>
          <w:rFonts w:eastAsia="Times New Roman" w:cs="Times New Roman"/>
          <w:b/>
          <w:bCs/>
          <w:sz w:val="36"/>
          <w:szCs w:val="36"/>
          <w:lang w:eastAsia="fr-FR"/>
        </w:rPr>
      </w:pPr>
      <w:r w:rsidRPr="00DF1A07">
        <w:rPr>
          <w:rFonts w:eastAsia="Times New Roman" w:cs="Times New Roman"/>
          <w:szCs w:val="24"/>
          <w:lang w:eastAsia="fr-FR"/>
        </w:rPr>
        <w:t xml:space="preserve">60 personnes ont arpenté la campagne du </w:t>
      </w:r>
      <w:proofErr w:type="spellStart"/>
      <w:r w:rsidRPr="00DF1A07">
        <w:rPr>
          <w:rFonts w:eastAsia="Times New Roman" w:cs="Times New Roman"/>
          <w:szCs w:val="24"/>
          <w:lang w:eastAsia="fr-FR"/>
        </w:rPr>
        <w:t>Bruilhois</w:t>
      </w:r>
      <w:proofErr w:type="spellEnd"/>
      <w:r w:rsidRPr="00DF1A07">
        <w:rPr>
          <w:rFonts w:eastAsia="Times New Roman" w:cs="Times New Roman"/>
          <w:szCs w:val="24"/>
          <w:lang w:eastAsia="fr-FR"/>
        </w:rPr>
        <w:t>, par un froid très hivernal mais un soleil retrouvé et pratiquement toutes les espèces d'oiseaux de proie utilisables en fauconnerie ont pu déployer leurs ailes dans notre campagne et 30 ont pu s'entraîner sur le gibier local, racontent les deux fauconniers spécialistes reconnus.</w:t>
      </w:r>
      <w:bookmarkStart w:id="0" w:name="_GoBack"/>
      <w:bookmarkEnd w:id="0"/>
    </w:p>
    <w:p w:rsidR="00DF1A07" w:rsidRPr="00DF1A07" w:rsidRDefault="00DF1A07" w:rsidP="00DF1A07">
      <w:pPr>
        <w:spacing w:before="100" w:beforeAutospacing="1" w:after="100" w:afterAutospacing="1"/>
        <w:rPr>
          <w:rFonts w:eastAsia="Times New Roman" w:cs="Times New Roman"/>
          <w:szCs w:val="24"/>
          <w:lang w:eastAsia="fr-FR"/>
        </w:rPr>
      </w:pPr>
      <w:r w:rsidRPr="00DF1A07">
        <w:rPr>
          <w:rFonts w:eastAsia="Times New Roman" w:cs="Times New Roman"/>
          <w:szCs w:val="24"/>
          <w:lang w:eastAsia="fr-FR"/>
        </w:rPr>
        <w:lastRenderedPageBreak/>
        <w:t>Ainsi, autorisée par une législation spécifique, la manifestation a permis de voir :</w:t>
      </w:r>
    </w:p>
    <w:p w:rsidR="00DF1A07" w:rsidRPr="00DF1A07" w:rsidRDefault="00DF1A07" w:rsidP="00DF1A07">
      <w:pPr>
        <w:spacing w:before="100" w:beforeAutospacing="1" w:after="100" w:afterAutospacing="1"/>
        <w:rPr>
          <w:rFonts w:eastAsia="Times New Roman" w:cs="Times New Roman"/>
          <w:szCs w:val="24"/>
          <w:lang w:eastAsia="fr-FR"/>
        </w:rPr>
      </w:pPr>
      <w:r w:rsidRPr="00DF1A07">
        <w:rPr>
          <w:rFonts w:eastAsia="Times New Roman" w:cs="Times New Roman"/>
          <w:szCs w:val="24"/>
          <w:lang w:eastAsia="fr-FR"/>
        </w:rPr>
        <w:t>En bas vol, l'aigle royal, l'autour des palombes et les buses de Harris s'essayent sur des faisans dont la capacité de vol a surpris plus d'un de ces prédateurs ailés.</w:t>
      </w:r>
    </w:p>
    <w:p w:rsidR="00DF1A07" w:rsidRPr="00DF1A07" w:rsidRDefault="00DF1A07" w:rsidP="00DF1A07">
      <w:pPr>
        <w:spacing w:before="100" w:beforeAutospacing="1" w:after="100" w:afterAutospacing="1"/>
        <w:rPr>
          <w:rFonts w:eastAsia="Times New Roman" w:cs="Times New Roman"/>
          <w:szCs w:val="24"/>
          <w:lang w:eastAsia="fr-FR"/>
        </w:rPr>
      </w:pPr>
      <w:r w:rsidRPr="00DF1A07">
        <w:rPr>
          <w:rFonts w:eastAsia="Times New Roman" w:cs="Times New Roman"/>
          <w:szCs w:val="24"/>
          <w:lang w:eastAsia="fr-FR"/>
        </w:rPr>
        <w:t xml:space="preserve">En haut vol, ce sont les faucons pèlerins, les faucons </w:t>
      </w:r>
      <w:proofErr w:type="spellStart"/>
      <w:r w:rsidRPr="00DF1A07">
        <w:rPr>
          <w:rFonts w:eastAsia="Times New Roman" w:cs="Times New Roman"/>
          <w:szCs w:val="24"/>
          <w:lang w:eastAsia="fr-FR"/>
        </w:rPr>
        <w:t>aplomados</w:t>
      </w:r>
      <w:proofErr w:type="spellEnd"/>
      <w:r w:rsidRPr="00DF1A07">
        <w:rPr>
          <w:rFonts w:eastAsia="Times New Roman" w:cs="Times New Roman"/>
          <w:szCs w:val="24"/>
          <w:lang w:eastAsia="fr-FR"/>
        </w:rPr>
        <w:t>, des hybrides de faucons sacres et gerfauts qui se sont envolés bien haut dans le ciel à la poursuite des perdrix rouges. Passion, protection, traditions.</w:t>
      </w:r>
    </w:p>
    <w:p w:rsidR="00DF1A07" w:rsidRPr="00DF1A07" w:rsidRDefault="00DF1A07" w:rsidP="00DF1A07">
      <w:pPr>
        <w:spacing w:before="100" w:beforeAutospacing="1" w:after="100" w:afterAutospacing="1"/>
        <w:rPr>
          <w:rFonts w:eastAsia="Times New Roman" w:cs="Times New Roman"/>
          <w:szCs w:val="24"/>
          <w:lang w:eastAsia="fr-FR"/>
        </w:rPr>
      </w:pPr>
      <w:r w:rsidRPr="00DF1A07">
        <w:rPr>
          <w:rFonts w:eastAsia="Times New Roman" w:cs="Times New Roman"/>
          <w:szCs w:val="24"/>
          <w:lang w:eastAsia="fr-FR"/>
        </w:rPr>
        <w:t xml:space="preserve">Des structures hôtelières locales ont hébergé des participants à l'AG de l'Association des fauconniers occitans en présence du directeur de la FD des chasseurs : augmentation des effectifs, création depuis longtemps d'un centre de reproduction de rapaces, le canton de Laplume est reconnu «comme un haut lieu de la pratique dans le sud de la France. A tel point que Lionel Blanchet participa au </w:t>
      </w:r>
      <w:proofErr w:type="spellStart"/>
      <w:r w:rsidRPr="00DF1A07">
        <w:rPr>
          <w:rFonts w:eastAsia="Times New Roman" w:cs="Times New Roman"/>
          <w:szCs w:val="24"/>
          <w:lang w:eastAsia="fr-FR"/>
        </w:rPr>
        <w:t>falconry</w:t>
      </w:r>
      <w:proofErr w:type="spellEnd"/>
      <w:r w:rsidRPr="00DF1A07">
        <w:rPr>
          <w:rFonts w:eastAsia="Times New Roman" w:cs="Times New Roman"/>
          <w:szCs w:val="24"/>
          <w:lang w:eastAsia="fr-FR"/>
        </w:rPr>
        <w:t xml:space="preserve"> festival d'Abû </w:t>
      </w:r>
      <w:proofErr w:type="spellStart"/>
      <w:r w:rsidRPr="00DF1A07">
        <w:rPr>
          <w:rFonts w:eastAsia="Times New Roman" w:cs="Times New Roman"/>
          <w:szCs w:val="24"/>
          <w:lang w:eastAsia="fr-FR"/>
        </w:rPr>
        <w:t>Dhabï</w:t>
      </w:r>
      <w:proofErr w:type="spellEnd"/>
      <w:r w:rsidRPr="00DF1A07">
        <w:rPr>
          <w:rFonts w:eastAsia="Times New Roman" w:cs="Times New Roman"/>
          <w:szCs w:val="24"/>
          <w:lang w:eastAsia="fr-FR"/>
        </w:rPr>
        <w:t>, au rassemblement mondial des fauconniers permettant d'échanger des techniques de fauconnerie et des mesures de protection des rapaces à travers le monde. Fauconnerie qui est classée depuis 2010 au Patrimoine culturel immatériel de l'Unesco.</w:t>
      </w:r>
    </w:p>
    <w:p w:rsidR="00DF1A07" w:rsidRPr="00DF1A07" w:rsidRDefault="00DF1A07" w:rsidP="00DF1A07">
      <w:pPr>
        <w:rPr>
          <w:rFonts w:eastAsia="Times New Roman" w:cs="Times New Roman"/>
          <w:szCs w:val="24"/>
          <w:lang w:eastAsia="fr-FR"/>
        </w:rPr>
      </w:pPr>
      <w:r>
        <w:rPr>
          <w:rFonts w:eastAsia="Times New Roman" w:cs="Times New Roman"/>
          <w:szCs w:val="24"/>
          <w:lang w:eastAsia="fr-FR"/>
        </w:rPr>
        <w:t xml:space="preserve">                                                                                                                 </w:t>
      </w:r>
      <w:r w:rsidRPr="00DF1A07">
        <w:rPr>
          <w:rFonts w:eastAsia="Times New Roman" w:cs="Times New Roman"/>
          <w:szCs w:val="24"/>
          <w:lang w:eastAsia="fr-FR"/>
        </w:rPr>
        <w:t>La Dépêche du Midi</w:t>
      </w:r>
    </w:p>
    <w:p w:rsidR="00C26909" w:rsidRDefault="00C26909"/>
    <w:sectPr w:rsidR="00C26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07"/>
    <w:rsid w:val="005C2B96"/>
    <w:rsid w:val="00C26909"/>
    <w:rsid w:val="00DF1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1A07"/>
    <w:rPr>
      <w:rFonts w:ascii="Tahoma" w:hAnsi="Tahoma" w:cs="Tahoma"/>
      <w:sz w:val="16"/>
      <w:szCs w:val="16"/>
    </w:rPr>
  </w:style>
  <w:style w:type="character" w:customStyle="1" w:styleId="TextedebullesCar">
    <w:name w:val="Texte de bulles Car"/>
    <w:basedOn w:val="Policepardfaut"/>
    <w:link w:val="Textedebulles"/>
    <w:uiPriority w:val="99"/>
    <w:semiHidden/>
    <w:rsid w:val="00DF1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1A07"/>
    <w:rPr>
      <w:rFonts w:ascii="Tahoma" w:hAnsi="Tahoma" w:cs="Tahoma"/>
      <w:sz w:val="16"/>
      <w:szCs w:val="16"/>
    </w:rPr>
  </w:style>
  <w:style w:type="character" w:customStyle="1" w:styleId="TextedebullesCar">
    <w:name w:val="Texte de bulles Car"/>
    <w:basedOn w:val="Policepardfaut"/>
    <w:link w:val="Textedebulles"/>
    <w:uiPriority w:val="99"/>
    <w:semiHidden/>
    <w:rsid w:val="00DF1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96494">
      <w:bodyDiv w:val="1"/>
      <w:marLeft w:val="0"/>
      <w:marRight w:val="0"/>
      <w:marTop w:val="0"/>
      <w:marBottom w:val="0"/>
      <w:divBdr>
        <w:top w:val="none" w:sz="0" w:space="0" w:color="auto"/>
        <w:left w:val="none" w:sz="0" w:space="0" w:color="auto"/>
        <w:bottom w:val="none" w:sz="0" w:space="0" w:color="auto"/>
        <w:right w:val="none" w:sz="0" w:space="0" w:color="auto"/>
      </w:divBdr>
    </w:div>
    <w:div w:id="1468235444">
      <w:bodyDiv w:val="1"/>
      <w:marLeft w:val="0"/>
      <w:marRight w:val="0"/>
      <w:marTop w:val="0"/>
      <w:marBottom w:val="0"/>
      <w:divBdr>
        <w:top w:val="none" w:sz="0" w:space="0" w:color="auto"/>
        <w:left w:val="none" w:sz="0" w:space="0" w:color="auto"/>
        <w:bottom w:val="none" w:sz="0" w:space="0" w:color="auto"/>
        <w:right w:val="none" w:sz="0" w:space="0" w:color="auto"/>
      </w:divBdr>
    </w:div>
    <w:div w:id="1532568332">
      <w:bodyDiv w:val="1"/>
      <w:marLeft w:val="0"/>
      <w:marRight w:val="0"/>
      <w:marTop w:val="0"/>
      <w:marBottom w:val="0"/>
      <w:divBdr>
        <w:top w:val="none" w:sz="0" w:space="0" w:color="auto"/>
        <w:left w:val="none" w:sz="0" w:space="0" w:color="auto"/>
        <w:bottom w:val="none" w:sz="0" w:space="0" w:color="auto"/>
        <w:right w:val="none" w:sz="0" w:space="0" w:color="auto"/>
      </w:divBdr>
      <w:divsChild>
        <w:div w:id="1990671413">
          <w:marLeft w:val="0"/>
          <w:marRight w:val="0"/>
          <w:marTop w:val="0"/>
          <w:marBottom w:val="0"/>
          <w:divBdr>
            <w:top w:val="none" w:sz="0" w:space="0" w:color="auto"/>
            <w:left w:val="none" w:sz="0" w:space="0" w:color="auto"/>
            <w:bottom w:val="none" w:sz="0" w:space="0" w:color="auto"/>
            <w:right w:val="none" w:sz="0" w:space="0" w:color="auto"/>
          </w:divBdr>
          <w:divsChild>
            <w:div w:id="1467965132">
              <w:marLeft w:val="0"/>
              <w:marRight w:val="0"/>
              <w:marTop w:val="0"/>
              <w:marBottom w:val="0"/>
              <w:divBdr>
                <w:top w:val="none" w:sz="0" w:space="0" w:color="auto"/>
                <w:left w:val="none" w:sz="0" w:space="0" w:color="auto"/>
                <w:bottom w:val="none" w:sz="0" w:space="0" w:color="auto"/>
                <w:right w:val="none" w:sz="0" w:space="0" w:color="auto"/>
              </w:divBdr>
            </w:div>
            <w:div w:id="1659068839">
              <w:marLeft w:val="0"/>
              <w:marRight w:val="0"/>
              <w:marTop w:val="0"/>
              <w:marBottom w:val="0"/>
              <w:divBdr>
                <w:top w:val="none" w:sz="0" w:space="0" w:color="auto"/>
                <w:left w:val="none" w:sz="0" w:space="0" w:color="auto"/>
                <w:bottom w:val="none" w:sz="0" w:space="0" w:color="auto"/>
                <w:right w:val="none" w:sz="0" w:space="0" w:color="auto"/>
              </w:divBdr>
            </w:div>
            <w:div w:id="17981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depeche.fr/communes/laplume,47137.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426</Words>
  <Characters>2346</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3</cp:revision>
  <dcterms:created xsi:type="dcterms:W3CDTF">2015-03-01T16:22:00Z</dcterms:created>
  <dcterms:modified xsi:type="dcterms:W3CDTF">2015-03-01T16:31:00Z</dcterms:modified>
</cp:coreProperties>
</file>